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2B" w:rsidRPr="00A51BD8" w:rsidRDefault="0077782B" w:rsidP="0077782B">
      <w:pPr>
        <w:jc w:val="center"/>
        <w:rPr>
          <w:b/>
          <w:color w:val="C00000"/>
        </w:rPr>
      </w:pPr>
      <w:r w:rsidRPr="00A51BD8">
        <w:rPr>
          <w:b/>
          <w:color w:val="C00000"/>
          <w:sz w:val="28"/>
          <w:szCs w:val="28"/>
        </w:rPr>
        <w:t>ЗАЯВКА УЧАСТНИКА КОНКУРСА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0"/>
        <w:gridCol w:w="2811"/>
        <w:gridCol w:w="2811"/>
        <w:gridCol w:w="2811"/>
        <w:gridCol w:w="2487"/>
      </w:tblGrid>
      <w:tr w:rsidR="0077782B" w:rsidRPr="006D3C2C" w:rsidTr="00EF4888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1</w:t>
            </w:r>
          </w:p>
        </w:tc>
        <w:tc>
          <w:tcPr>
            <w:tcW w:w="883" w:type="pct"/>
            <w:vAlign w:val="center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Автор 2</w:t>
            </w: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3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 4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ФИО автора (полностью)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Алексеев Алексей Алексеевич</w:t>
            </w:r>
          </w:p>
        </w:tc>
        <w:tc>
          <w:tcPr>
            <w:tcW w:w="883" w:type="pct"/>
          </w:tcPr>
          <w:p w:rsidR="0077782B" w:rsidRPr="006D3C2C" w:rsidRDefault="0077782B" w:rsidP="007819B1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FF0000"/>
                <w:sz w:val="24"/>
                <w:szCs w:val="24"/>
              </w:rPr>
              <w:t>Петров Пётр Петрович</w:t>
            </w:r>
          </w:p>
        </w:tc>
        <w:tc>
          <w:tcPr>
            <w:tcW w:w="883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Наименование места работы (учёбы)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E-</w:t>
            </w:r>
            <w:r w:rsidRPr="002B40BA">
              <w:rPr>
                <w:noProof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1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Название статьи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83" w:type="pct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664" w:type="pct"/>
            <w:gridSpan w:val="2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  <w:hideMark/>
          </w:tcPr>
          <w:p w:rsidR="0077782B" w:rsidRPr="00B200EE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Научный руководитель: ФИО – учёная степень, ученое звание, должность</w:t>
            </w:r>
            <w:r>
              <w:rPr>
                <w:color w:val="000000"/>
                <w:sz w:val="24"/>
                <w:szCs w:val="24"/>
              </w:rPr>
              <w:t>, место работы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 </w:t>
            </w:r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Иванов Иван Иванович – к.э.н., доцент ФГБОУ </w:t>
            </w:r>
            <w:proofErr w:type="gramStart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>ВО</w:t>
            </w:r>
            <w:proofErr w:type="gramEnd"/>
            <w:r w:rsidRPr="006D3C2C">
              <w:rPr>
                <w:b/>
                <w:i/>
                <w:color w:val="808080" w:themeColor="background1" w:themeShade="80"/>
                <w:sz w:val="24"/>
                <w:szCs w:val="24"/>
              </w:rPr>
              <w:t xml:space="preserve"> «Башкирский государственный университет»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5000" w:type="pct"/>
            <w:gridSpan w:val="5"/>
          </w:tcPr>
          <w:p w:rsidR="0077782B" w:rsidRPr="006D3C2C" w:rsidRDefault="0077782B" w:rsidP="003E6154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6D3C2C">
              <w:rPr>
                <w:b/>
                <w:color w:val="C00000"/>
                <w:sz w:val="24"/>
                <w:szCs w:val="24"/>
              </w:rPr>
              <w:t xml:space="preserve">Сведения о дополнительных услугах (оставить </w:t>
            </w:r>
            <w:proofErr w:type="gramStart"/>
            <w:r w:rsidRPr="006D3C2C">
              <w:rPr>
                <w:b/>
                <w:color w:val="C00000"/>
                <w:sz w:val="24"/>
                <w:szCs w:val="24"/>
              </w:rPr>
              <w:t>нужное</w:t>
            </w:r>
            <w:proofErr w:type="gramEnd"/>
            <w:r w:rsidRPr="006D3C2C">
              <w:rPr>
                <w:b/>
                <w:color w:val="C00000"/>
                <w:sz w:val="24"/>
                <w:szCs w:val="24"/>
              </w:rPr>
              <w:t>)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Справка (электронная – БЕСПЛАТНО)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Сертификат об участии (электронный – 150</w:t>
            </w: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 </w:t>
            </w:r>
            <w:r w:rsidRPr="00B200EE">
              <w:rPr>
                <w:noProof/>
                <w:color w:val="000000"/>
                <w:sz w:val="24"/>
                <w:szCs w:val="24"/>
              </w:rPr>
              <w:t>руб., печатный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Диплом (электронный – БЕСПЛАТНО, печатный – 390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электронный / печатный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>Благодарность (электронная – БЕСПЛАТНО, печатная  – 250 руб.)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  <w:lang w:val="en-US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электронная / печатная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B200EE" w:rsidRDefault="0077782B" w:rsidP="003E6154">
            <w:pPr>
              <w:widowControl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</w:rPr>
              <w:t xml:space="preserve">Документы: Приказ, Программа, Положение (электронные – </w:t>
            </w:r>
            <w:r>
              <w:rPr>
                <w:noProof/>
                <w:color w:val="000000"/>
                <w:sz w:val="24"/>
                <w:szCs w:val="24"/>
              </w:rPr>
              <w:t>450 руб.</w:t>
            </w:r>
            <w:r w:rsidRPr="00B200EE">
              <w:rPr>
                <w:noProof/>
                <w:color w:val="000000"/>
                <w:sz w:val="24"/>
                <w:szCs w:val="24"/>
              </w:rPr>
              <w:t>)</w:t>
            </w:r>
          </w:p>
        </w:tc>
        <w:tc>
          <w:tcPr>
            <w:tcW w:w="3430" w:type="pct"/>
            <w:gridSpan w:val="4"/>
            <w:vAlign w:val="center"/>
          </w:tcPr>
          <w:p w:rsidR="0077782B" w:rsidRPr="00B200EE" w:rsidRDefault="0077782B" w:rsidP="0077782B">
            <w:pPr>
              <w:widowControl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200EE">
              <w:rPr>
                <w:noProof/>
                <w:color w:val="000000"/>
                <w:sz w:val="24"/>
                <w:szCs w:val="24"/>
                <w:lang w:val="en-US"/>
              </w:rPr>
              <w:t>электронн</w:t>
            </w:r>
            <w:r w:rsidRPr="00B200EE">
              <w:rPr>
                <w:noProof/>
                <w:color w:val="000000"/>
                <w:sz w:val="24"/>
                <w:szCs w:val="24"/>
              </w:rPr>
              <w:t>ые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 xml:space="preserve">Требуемое количество печатных сборников </w:t>
            </w:r>
            <w:r>
              <w:rPr>
                <w:color w:val="000000"/>
                <w:sz w:val="24"/>
                <w:szCs w:val="24"/>
              </w:rPr>
              <w:br/>
            </w:r>
            <w:r w:rsidRPr="006D3C2C">
              <w:rPr>
                <w:color w:val="000000"/>
                <w:sz w:val="24"/>
                <w:szCs w:val="24"/>
              </w:rPr>
              <w:t>(1 шт. – 550 руб.)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shd w:val="clear" w:color="auto" w:fill="auto"/>
            <w:vAlign w:val="center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Адрес, на который высылать печатные экземпляры</w:t>
            </w: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Кому: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Куда:</w:t>
            </w:r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 w:val="restart"/>
            <w:shd w:val="clear" w:color="auto" w:fill="auto"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Шифр конкурса</w:t>
            </w:r>
          </w:p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Адрес для отправки материалов</w:t>
            </w:r>
          </w:p>
        </w:tc>
        <w:tc>
          <w:tcPr>
            <w:tcW w:w="3430" w:type="pct"/>
            <w:gridSpan w:val="4"/>
          </w:tcPr>
          <w:p w:rsidR="0077782B" w:rsidRPr="00BE6708" w:rsidRDefault="0077782B" w:rsidP="003E6154">
            <w:pPr>
              <w:widowControl/>
              <w:rPr>
                <w:color w:val="000000"/>
                <w:sz w:val="24"/>
                <w:szCs w:val="24"/>
                <w:lang w:val="en-US"/>
              </w:rPr>
            </w:pPr>
            <w:r w:rsidRPr="006D3C2C">
              <w:rPr>
                <w:color w:val="000000"/>
                <w:sz w:val="24"/>
                <w:szCs w:val="24"/>
              </w:rPr>
              <w:t>К-</w:t>
            </w:r>
            <w:r w:rsidR="00AE3A49">
              <w:rPr>
                <w:color w:val="FF0000"/>
                <w:sz w:val="24"/>
                <w:szCs w:val="24"/>
              </w:rPr>
              <w:t>560</w:t>
            </w:r>
            <w:bookmarkStart w:id="0" w:name="_GoBack"/>
            <w:bookmarkEnd w:id="0"/>
          </w:p>
        </w:tc>
      </w:tr>
      <w:tr w:rsidR="0077782B" w:rsidRPr="006D3C2C" w:rsidTr="0077782B">
        <w:trPr>
          <w:trHeight w:val="20"/>
          <w:jc w:val="center"/>
        </w:trPr>
        <w:tc>
          <w:tcPr>
            <w:tcW w:w="1570" w:type="pct"/>
            <w:vMerge/>
            <w:vAlign w:val="center"/>
            <w:hideMark/>
          </w:tcPr>
          <w:p w:rsidR="0077782B" w:rsidRPr="006D3C2C" w:rsidRDefault="0077782B" w:rsidP="003E6154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3430" w:type="pct"/>
            <w:gridSpan w:val="4"/>
          </w:tcPr>
          <w:p w:rsidR="0077782B" w:rsidRPr="006D3C2C" w:rsidRDefault="0077782B" w:rsidP="003E6154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6D3C2C">
              <w:rPr>
                <w:color w:val="000000"/>
                <w:sz w:val="24"/>
                <w:szCs w:val="24"/>
              </w:rPr>
              <w:t>konk@naukaip.ru</w:t>
            </w:r>
          </w:p>
        </w:tc>
      </w:tr>
    </w:tbl>
    <w:p w:rsidR="0077782B" w:rsidRPr="00A51BD8" w:rsidRDefault="0077782B" w:rsidP="0077782B"/>
    <w:p w:rsidR="0077782B" w:rsidRDefault="0077782B" w:rsidP="0077782B">
      <w:pPr>
        <w:jc w:val="center"/>
        <w:rPr>
          <w:b/>
          <w:color w:val="000000" w:themeColor="text1"/>
          <w:sz w:val="24"/>
          <w:szCs w:val="24"/>
        </w:rPr>
      </w:pPr>
      <w:r w:rsidRPr="00BE0F7B">
        <w:rPr>
          <w:b/>
          <w:color w:val="000000" w:themeColor="text1"/>
          <w:sz w:val="24"/>
          <w:szCs w:val="24"/>
        </w:rPr>
        <w:t>Уважаемые коллеги!</w:t>
      </w:r>
    </w:p>
    <w:p w:rsidR="0077782B" w:rsidRPr="00BE0F7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Будьте внимательны при заполнении сведений. Данные из Заявки необходимы для формирования документов: сертификатов, дипломов, благодарностей, справок, Программы кон</w:t>
      </w:r>
      <w:r>
        <w:rPr>
          <w:color w:val="000000" w:themeColor="text1"/>
          <w:sz w:val="24"/>
          <w:szCs w:val="24"/>
        </w:rPr>
        <w:t xml:space="preserve">курса, Приказа об утверждении результатов конкурса. </w:t>
      </w:r>
    </w:p>
    <w:p w:rsid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BE0F7B">
        <w:rPr>
          <w:color w:val="000000" w:themeColor="text1"/>
          <w:sz w:val="24"/>
          <w:szCs w:val="24"/>
        </w:rPr>
        <w:t>Направляя материалы в адрес Оргкомитета (</w:t>
      </w:r>
      <w:r w:rsidRPr="002B40BA">
        <w:rPr>
          <w:noProof/>
          <w:color w:val="000000" w:themeColor="text1"/>
          <w:sz w:val="24"/>
          <w:szCs w:val="24"/>
          <w:lang w:val="en-US"/>
        </w:rPr>
        <w:t>konk</w:t>
      </w:r>
      <w:r w:rsidRPr="00BE0F7B">
        <w:rPr>
          <w:color w:val="000000" w:themeColor="text1"/>
          <w:sz w:val="24"/>
          <w:szCs w:val="24"/>
        </w:rPr>
        <w:t xml:space="preserve">@naukaip.ru), авторы дают своё согласие на публикацию статьи </w:t>
      </w:r>
      <w:r>
        <w:rPr>
          <w:color w:val="000000" w:themeColor="text1"/>
          <w:sz w:val="24"/>
          <w:szCs w:val="24"/>
        </w:rPr>
        <w:t xml:space="preserve"> в открытом доступе </w:t>
      </w:r>
      <w:r w:rsidRPr="00BE0F7B">
        <w:rPr>
          <w:color w:val="000000" w:themeColor="text1"/>
          <w:sz w:val="24"/>
          <w:szCs w:val="24"/>
        </w:rPr>
        <w:t xml:space="preserve">и на обработку персональных данных. </w:t>
      </w:r>
    </w:p>
    <w:p w:rsidR="00914D87" w:rsidRPr="0077782B" w:rsidRDefault="0077782B" w:rsidP="0077782B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4"/>
          <w:szCs w:val="24"/>
        </w:rPr>
      </w:pPr>
      <w:r w:rsidRPr="0077782B">
        <w:rPr>
          <w:b/>
          <w:color w:val="000000" w:themeColor="text1"/>
          <w:sz w:val="24"/>
          <w:szCs w:val="24"/>
        </w:rPr>
        <w:t>Наличие научного руководителя не является обязательным</w:t>
      </w:r>
      <w:r w:rsidRPr="0077782B">
        <w:rPr>
          <w:color w:val="000000" w:themeColor="text1"/>
          <w:sz w:val="24"/>
          <w:szCs w:val="24"/>
        </w:rPr>
        <w:t xml:space="preserve">. Научный руководитель не может быть одновременно автором работы.  </w:t>
      </w:r>
    </w:p>
    <w:sectPr w:rsidR="00914D87" w:rsidRPr="0077782B" w:rsidSect="0077782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2B"/>
    <w:rsid w:val="00017EF2"/>
    <w:rsid w:val="00060457"/>
    <w:rsid w:val="0008573C"/>
    <w:rsid w:val="00102E58"/>
    <w:rsid w:val="001A61F5"/>
    <w:rsid w:val="00206193"/>
    <w:rsid w:val="002B40BA"/>
    <w:rsid w:val="00622168"/>
    <w:rsid w:val="00740A5E"/>
    <w:rsid w:val="0077782B"/>
    <w:rsid w:val="008D099E"/>
    <w:rsid w:val="00914011"/>
    <w:rsid w:val="00914D87"/>
    <w:rsid w:val="009F140C"/>
    <w:rsid w:val="00A04F7D"/>
    <w:rsid w:val="00A835EF"/>
    <w:rsid w:val="00A855C6"/>
    <w:rsid w:val="00AB6E0B"/>
    <w:rsid w:val="00AE3A49"/>
    <w:rsid w:val="00AF1A1F"/>
    <w:rsid w:val="00B24EF8"/>
    <w:rsid w:val="00CB653C"/>
    <w:rsid w:val="00D8477F"/>
    <w:rsid w:val="00EA12CC"/>
    <w:rsid w:val="00EA2B0D"/>
    <w:rsid w:val="00F13784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2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Наука и Просвещение</dc:creator>
  <cp:lastModifiedBy>Наука и Просвещение</cp:lastModifiedBy>
  <cp:revision>2</cp:revision>
  <dcterms:created xsi:type="dcterms:W3CDTF">2023-09-18T14:50:00Z</dcterms:created>
  <dcterms:modified xsi:type="dcterms:W3CDTF">2023-09-18T14:50:00Z</dcterms:modified>
</cp:coreProperties>
</file>