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E6F6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7E6F67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C625CC">
              <w:rPr>
                <w:b/>
                <w:noProof/>
                <w:color w:val="808080"/>
                <w:sz w:val="18"/>
                <w:szCs w:val="18"/>
                <w:lang w:val="en-US"/>
              </w:rPr>
              <w:t>II</w:t>
            </w:r>
            <w:r w:rsidR="006F4738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C625CC" w:rsidRDefault="007E6F67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7E6F67">
              <w:rPr>
                <w:b/>
                <w:bCs/>
                <w:noProof/>
                <w:color w:val="C00000"/>
                <w:sz w:val="56"/>
                <w:szCs w:val="56"/>
              </w:rPr>
              <w:t>СТУДЕНЧЕСКИЕ НАУЧНЫЕ ДОСТИЖЕНИЯ</w:t>
            </w:r>
          </w:p>
          <w:p w:rsidR="007E6F67" w:rsidRDefault="007E6F6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C625C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</w:t>
            </w:r>
            <w:r w:rsidR="007E6F67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5</w:t>
            </w:r>
            <w:r w:rsidR="00CE7B18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CE7B18">
              <w:rPr>
                <w:b/>
                <w:bCs/>
                <w:noProof/>
                <w:color w:val="000000"/>
                <w:sz w:val="28"/>
                <w:szCs w:val="28"/>
              </w:rPr>
              <w:t>февраля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C625CC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C625CC">
              <w:rPr>
                <w:b/>
                <w:bCs/>
                <w:noProof/>
                <w:color w:val="000000"/>
                <w:sz w:val="28"/>
                <w:szCs w:val="28"/>
              </w:rPr>
              <w:t>20</w:t>
            </w:r>
            <w:r w:rsidR="007E6F67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9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7E6F6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</w:instrText>
            </w:r>
            <w:r w:rsidR="007E6F67">
              <w:rPr>
                <w:noProof/>
                <w:lang w:val="en-US"/>
              </w:rPr>
              <w:instrText>INCLUDEPICTURE  "http://izdat-knigu.ru/wp-content/uploads/2011/03/Log%D0%BEISB</w:instrText>
            </w:r>
            <w:r w:rsidR="007E6F67">
              <w:rPr>
                <w:noProof/>
                <w:lang w:val="en-US"/>
              </w:rPr>
              <w:instrText>N.gif" \* MERGEFORMATINET</w:instrText>
            </w:r>
            <w:r w:rsidR="007E6F67">
              <w:rPr>
                <w:noProof/>
                <w:lang w:val="en-US"/>
              </w:rPr>
              <w:instrText xml:space="preserve">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CE7B18" w:rsidRDefault="00CE7B18" w:rsidP="003A21F0">
      <w:pPr>
        <w:jc w:val="center"/>
        <w:rPr>
          <w:b/>
          <w:noProof/>
          <w:color w:val="C00000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7E6F67" w:rsidRPr="007E6F67">
        <w:rPr>
          <w:b/>
          <w:noProof/>
          <w:sz w:val="18"/>
          <w:szCs w:val="18"/>
        </w:rPr>
        <w:t>Студенческие научные достижения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ED6AB6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ED6AB6">
        <w:rPr>
          <w:b/>
          <w:bCs/>
          <w:noProof/>
          <w:color w:val="C00000"/>
          <w:sz w:val="18"/>
          <w:szCs w:val="18"/>
        </w:rPr>
        <w:t>5</w:t>
      </w:r>
      <w:r w:rsidRPr="00ED6AB6">
        <w:rPr>
          <w:b/>
          <w:bCs/>
          <w:noProof/>
          <w:color w:val="C00000"/>
          <w:sz w:val="18"/>
          <w:szCs w:val="18"/>
        </w:rPr>
        <w:t xml:space="preserve">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 w:rsidRPr="00ED6AB6"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</w:rPr>
        <w:t xml:space="preserve"> </w:t>
      </w:r>
      <w:r w:rsidR="005E0EBA">
        <w:rPr>
          <w:b/>
          <w:noProof/>
          <w:color w:val="C00000"/>
          <w:sz w:val="18"/>
          <w:szCs w:val="19"/>
          <w:lang w:val="en-US"/>
        </w:rPr>
        <w:t xml:space="preserve">eLIBRARY </w:t>
      </w:r>
      <w:r>
        <w:rPr>
          <w:b/>
          <w:noProof/>
          <w:color w:val="C00000"/>
          <w:sz w:val="18"/>
          <w:szCs w:val="19"/>
        </w:rPr>
        <w:t>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7E6F67" w:rsidRPr="007E6F67">
        <w:rPr>
          <w:b/>
          <w:noProof/>
          <w:sz w:val="18"/>
          <w:szCs w:val="18"/>
        </w:rPr>
        <w:t>Студенческие научные достижения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7E6F67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D340BA">
        <w:trPr>
          <w:trHeight w:val="10461"/>
          <w:jc w:val="center"/>
        </w:trPr>
        <w:tc>
          <w:tcPr>
            <w:tcW w:w="5000" w:type="pct"/>
          </w:tcPr>
          <w:p w:rsidR="00ED6AB6" w:rsidRPr="0091331D" w:rsidRDefault="00ED6AB6" w:rsidP="00D340BA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36"/>
              <w:gridCol w:w="1236"/>
              <w:gridCol w:w="1236"/>
              <w:gridCol w:w="1236"/>
            </w:tblGrid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2018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2019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7E6F67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1pt;height:19.3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1. Бузгалин А. Человек, рынок и капитал в экономике XXI века // Вопросы экономики. – 201</w:t>
            </w:r>
            <w:r>
              <w:rPr>
                <w:noProof/>
                <w:sz w:val="14"/>
                <w:szCs w:val="14"/>
              </w:rPr>
              <w:t>8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</w:t>
            </w:r>
            <w:r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http://www.cbr.ru/DKP/surveys/dinamic/ (20.11.201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ED6AB6" w:rsidRPr="000E1FDF" w:rsidRDefault="00ED6AB6" w:rsidP="000E1FD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7E6F67">
        <w:rPr>
          <w:b/>
          <w:noProof/>
          <w:sz w:val="18"/>
          <w:szCs w:val="18"/>
          <w:lang w:val="en-US"/>
        </w:rPr>
        <w:t>15</w:t>
      </w:r>
      <w:r w:rsidR="00C625CC">
        <w:rPr>
          <w:b/>
          <w:noProof/>
          <w:sz w:val="18"/>
          <w:szCs w:val="18"/>
          <w:lang w:val="en-US"/>
        </w:rPr>
        <w:t xml:space="preserve"> </w:t>
      </w:r>
      <w:r w:rsidR="00C625CC">
        <w:rPr>
          <w:b/>
          <w:noProof/>
          <w:sz w:val="18"/>
          <w:szCs w:val="18"/>
        </w:rPr>
        <w:t>февраля</w:t>
      </w:r>
      <w:r w:rsidR="008E2394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3568A3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К-20</w:t>
      </w:r>
      <w:r w:rsidR="007E6F67">
        <w:rPr>
          <w:noProof/>
          <w:sz w:val="16"/>
          <w:szCs w:val="16"/>
          <w:lang w:val="en-US"/>
        </w:rPr>
        <w:t>9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3568A3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К-20</w:t>
      </w:r>
      <w:r w:rsidR="007E6F67">
        <w:rPr>
          <w:noProof/>
          <w:sz w:val="16"/>
          <w:szCs w:val="16"/>
          <w:lang w:val="en-US"/>
        </w:rPr>
        <w:t>9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3568A3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К-20</w:t>
      </w:r>
      <w:r w:rsidR="007E6F67">
        <w:rPr>
          <w:noProof/>
          <w:sz w:val="16"/>
          <w:szCs w:val="16"/>
          <w:lang w:val="en-US"/>
        </w:rPr>
        <w:t>9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7E6F67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6F4738">
        <w:rPr>
          <w:b/>
          <w:noProof/>
          <w:color w:val="000000"/>
          <w:sz w:val="16"/>
          <w:szCs w:val="16"/>
        </w:rPr>
        <w:t>К-20</w:t>
      </w:r>
      <w:r w:rsidR="007E6F67">
        <w:rPr>
          <w:b/>
          <w:noProof/>
          <w:color w:val="000000"/>
          <w:sz w:val="16"/>
          <w:szCs w:val="16"/>
          <w:lang w:val="en-US"/>
        </w:rPr>
        <w:t>9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ED6AB6" w:rsidRPr="000C44CC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E6F67" w:rsidRDefault="006F4738" w:rsidP="00C625C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К-20</w:t>
            </w:r>
            <w:r w:rsidR="007E6F67">
              <w:rPr>
                <w:noProof/>
                <w:color w:val="000000"/>
                <w:sz w:val="17"/>
                <w:szCs w:val="17"/>
                <w:lang w:val="en-US"/>
              </w:rPr>
              <w:t>9</w:t>
            </w:r>
            <w:bookmarkStart w:id="0" w:name="_GoBack"/>
            <w:bookmarkEnd w:id="0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C625CC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7E6F67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7E6F67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E7B18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69</cp:revision>
  <cp:lastPrinted>2016-12-11T21:01:00Z</cp:lastPrinted>
  <dcterms:created xsi:type="dcterms:W3CDTF">2017-01-09T20:44:00Z</dcterms:created>
  <dcterms:modified xsi:type="dcterms:W3CDTF">2019-12-24T12:46:00Z</dcterms:modified>
</cp:coreProperties>
</file>