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251C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4440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C95EC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XXI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40D" w:rsidRDefault="00C95ECB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95ECB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2020</w:t>
            </w:r>
          </w:p>
          <w:p w:rsidR="00C95ECB" w:rsidRPr="00A4440D" w:rsidRDefault="00C95EC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4440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 w:rsidR="00C95EC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4440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95EC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B251C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B251C1">
              <w:rPr>
                <w:noProof/>
                <w:lang w:val="en-US"/>
              </w:rPr>
              <w:fldChar w:fldCharType="begin"/>
            </w:r>
            <w:r w:rsidR="00B251C1">
              <w:rPr>
                <w:noProof/>
                <w:lang w:val="en-US"/>
              </w:rPr>
              <w:instrText xml:space="preserve"> </w:instrText>
            </w:r>
            <w:r w:rsidR="00B251C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251C1">
              <w:rPr>
                <w:noProof/>
                <w:lang w:val="en-US"/>
              </w:rPr>
              <w:instrText xml:space="preserve"> </w:instrText>
            </w:r>
            <w:r w:rsidR="00B251C1">
              <w:rPr>
                <w:noProof/>
                <w:lang w:val="en-US"/>
              </w:rPr>
              <w:fldChar w:fldCharType="separate"/>
            </w:r>
            <w:r w:rsidR="00B251C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251C1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95ECB">
        <w:rPr>
          <w:b/>
          <w:noProof/>
          <w:sz w:val="18"/>
          <w:szCs w:val="18"/>
        </w:rPr>
        <w:t>Л</w:t>
      </w:r>
      <w:r w:rsidR="00C95ECB" w:rsidRPr="00C95ECB">
        <w:rPr>
          <w:b/>
          <w:noProof/>
          <w:sz w:val="18"/>
          <w:szCs w:val="18"/>
        </w:rPr>
        <w:t>учшая научная статья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95ECB">
        <w:rPr>
          <w:b/>
          <w:noProof/>
          <w:sz w:val="18"/>
          <w:szCs w:val="18"/>
        </w:rPr>
        <w:t>Л</w:t>
      </w:r>
      <w:r w:rsidR="00C95ECB" w:rsidRPr="00C95ECB">
        <w:rPr>
          <w:b/>
          <w:noProof/>
          <w:sz w:val="18"/>
          <w:szCs w:val="18"/>
        </w:rPr>
        <w:t>учшая научная статья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251C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B251C1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95ECB">
        <w:rPr>
          <w:b/>
          <w:noProof/>
          <w:sz w:val="18"/>
          <w:szCs w:val="18"/>
          <w:lang w:val="en-US"/>
        </w:rPr>
        <w:t>2</w:t>
      </w:r>
      <w:r w:rsidR="00C95ECB">
        <w:rPr>
          <w:b/>
          <w:noProof/>
          <w:sz w:val="18"/>
          <w:szCs w:val="18"/>
        </w:rPr>
        <w:t>8</w:t>
      </w:r>
      <w:r w:rsidR="00C625CC">
        <w:rPr>
          <w:b/>
          <w:noProof/>
          <w:sz w:val="18"/>
          <w:szCs w:val="18"/>
          <w:lang w:val="en-US"/>
        </w:rPr>
        <w:t xml:space="preserve">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95ECB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95ECB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95ECB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C95ECB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C95ECB">
        <w:rPr>
          <w:b/>
          <w:noProof/>
          <w:color w:val="000000"/>
          <w:sz w:val="16"/>
          <w:szCs w:val="16"/>
        </w:rPr>
        <w:t>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95ECB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C95ECB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251C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B251C1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B251C1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251C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72</cp:revision>
  <cp:lastPrinted>2016-12-11T21:01:00Z</cp:lastPrinted>
  <dcterms:created xsi:type="dcterms:W3CDTF">2017-01-09T20:44:00Z</dcterms:created>
  <dcterms:modified xsi:type="dcterms:W3CDTF">2019-12-24T16:08:00Z</dcterms:modified>
</cp:coreProperties>
</file>