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22653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B23EE" w:rsidRPr="005B72DD" w:rsidRDefault="00273A2E" w:rsidP="007B23EE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FB7FE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7B23EE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7B23EE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55964" w:rsidRPr="00FB7FEF" w:rsidRDefault="00FB7FEF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 w:rsidRPr="00FB7FEF">
              <w:rPr>
                <w:b/>
                <w:bCs/>
                <w:noProof/>
                <w:color w:val="C00000"/>
                <w:sz w:val="48"/>
                <w:szCs w:val="48"/>
              </w:rPr>
              <w:t>ЕВРАЗИЙСКАЯ ЭКОНОМИЧЕСКАЯ КОНФЕРЕНЦИЯ</w:t>
            </w:r>
          </w:p>
          <w:p w:rsidR="00FB7FEF" w:rsidRPr="00FB7FEF" w:rsidRDefault="00FB7FEF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B3423" w:rsidRDefault="00FB7FEF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23</w:t>
            </w:r>
            <w:r w:rsidR="00273A2E" w:rsidRPr="00955964">
              <w:rPr>
                <w:b/>
                <w:noProof/>
                <w:szCs w:val="28"/>
              </w:rPr>
              <w:t xml:space="preserve"> </w:t>
            </w:r>
            <w:r w:rsidR="00955964">
              <w:rPr>
                <w:b/>
                <w:noProof/>
                <w:szCs w:val="28"/>
              </w:rPr>
              <w:t>ноября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FB7FEF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FB7FEF">
              <w:rPr>
                <w:b/>
                <w:noProof/>
                <w:szCs w:val="28"/>
                <w:lang w:val="en-US"/>
              </w:rPr>
              <w:t>34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2653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fldChar w:fldCharType="begin"/>
            </w:r>
            <w:r w:rsidR="007B23E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3EE">
              <w:rPr>
                <w:noProof/>
                <w:lang w:val="en-US"/>
              </w:rPr>
              <w:fldChar w:fldCharType="separate"/>
            </w:r>
            <w:r w:rsidR="00136E5D">
              <w:rPr>
                <w:noProof/>
                <w:lang w:val="en-US"/>
              </w:rPr>
              <w:fldChar w:fldCharType="begin"/>
            </w:r>
            <w:r w:rsidR="0013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6E5D">
              <w:rPr>
                <w:noProof/>
                <w:lang w:val="en-US"/>
              </w:rPr>
              <w:fldChar w:fldCharType="separate"/>
            </w:r>
            <w:r w:rsidR="00FE68FC">
              <w:rPr>
                <w:noProof/>
                <w:lang w:val="en-US"/>
              </w:rPr>
              <w:fldChar w:fldCharType="begin"/>
            </w:r>
            <w:r w:rsidR="00FE68F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8FC">
              <w:rPr>
                <w:noProof/>
                <w:lang w:val="en-US"/>
              </w:rPr>
              <w:fldChar w:fldCharType="separate"/>
            </w:r>
            <w:r w:rsidR="00273A2E">
              <w:rPr>
                <w:noProof/>
                <w:lang w:val="en-US"/>
              </w:rPr>
              <w:fldChar w:fldCharType="begin"/>
            </w:r>
            <w:r w:rsidR="00273A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3A2E">
              <w:rPr>
                <w:noProof/>
                <w:lang w:val="en-US"/>
              </w:rPr>
              <w:fldChar w:fldCharType="separate"/>
            </w:r>
            <w:r w:rsidR="00955964">
              <w:rPr>
                <w:noProof/>
                <w:lang w:val="en-US"/>
              </w:rPr>
              <w:fldChar w:fldCharType="begin"/>
            </w:r>
            <w:r w:rsidR="009559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55964">
              <w:rPr>
                <w:noProof/>
                <w:lang w:val="en-US"/>
              </w:rPr>
              <w:fldChar w:fldCharType="separate"/>
            </w:r>
            <w:r w:rsidR="00226536">
              <w:rPr>
                <w:noProof/>
                <w:lang w:val="en-US"/>
              </w:rPr>
              <w:fldChar w:fldCharType="begin"/>
            </w:r>
            <w:r w:rsidR="002265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6536">
              <w:rPr>
                <w:noProof/>
                <w:lang w:val="en-US"/>
              </w:rPr>
              <w:fldChar w:fldCharType="separate"/>
            </w:r>
            <w:r w:rsidR="00226536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226536">
              <w:rPr>
                <w:noProof/>
                <w:lang w:val="en-US"/>
              </w:rPr>
              <w:fldChar w:fldCharType="end"/>
            </w:r>
            <w:r w:rsidR="00955964">
              <w:rPr>
                <w:noProof/>
                <w:lang w:val="en-US"/>
              </w:rPr>
              <w:fldChar w:fldCharType="end"/>
            </w:r>
            <w:r w:rsidR="00273A2E">
              <w:rPr>
                <w:noProof/>
                <w:lang w:val="en-US"/>
              </w:rPr>
              <w:fldChar w:fldCharType="end"/>
            </w:r>
            <w:r w:rsidR="00FE68FC">
              <w:rPr>
                <w:noProof/>
                <w:lang w:val="en-US"/>
              </w:rPr>
              <w:fldChar w:fldCharType="end"/>
            </w:r>
            <w:r w:rsidR="00136E5D">
              <w:rPr>
                <w:noProof/>
                <w:lang w:val="en-US"/>
              </w:rPr>
              <w:fldChar w:fldCharType="end"/>
            </w:r>
            <w:r w:rsidR="007B23EE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FB7FEF" w:rsidRDefault="00FB7FEF" w:rsidP="00C530A6">
      <w:pPr>
        <w:jc w:val="center"/>
        <w:rPr>
          <w:b/>
          <w:noProof/>
          <w:color w:val="C00000"/>
          <w:lang w:val="en-US"/>
        </w:rPr>
      </w:pPr>
    </w:p>
    <w:p w:rsidR="00FB7FEF" w:rsidRDefault="00FB7FEF" w:rsidP="00C530A6">
      <w:pPr>
        <w:jc w:val="center"/>
        <w:rPr>
          <w:b/>
          <w:noProof/>
          <w:color w:val="C00000"/>
          <w:lang w:val="en-US"/>
        </w:rPr>
      </w:pPr>
    </w:p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  <w:bookmarkStart w:id="0" w:name="_GoBack"/>
      <w:bookmarkEnd w:id="0"/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7B23EE" w:rsidRPr="008E607D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7B23EE" w:rsidRPr="007F0669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7B23EE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2653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B7FEF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FB7FEF">
              <w:rPr>
                <w:color w:val="000000"/>
                <w:sz w:val="17"/>
                <w:szCs w:val="17"/>
                <w:lang w:val="en-US"/>
              </w:rPr>
              <w:t>34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FB7FEF" w:rsidRPr="00FB7FEF">
        <w:rPr>
          <w:b/>
          <w:noProof/>
          <w:sz w:val="18"/>
          <w:szCs w:val="18"/>
        </w:rPr>
        <w:t>23</w:t>
      </w:r>
      <w:r w:rsidR="00273A2E">
        <w:rPr>
          <w:b/>
          <w:noProof/>
          <w:sz w:val="18"/>
          <w:szCs w:val="18"/>
        </w:rPr>
        <w:t xml:space="preserve"> </w:t>
      </w:r>
      <w:r w:rsidR="00955964">
        <w:rPr>
          <w:b/>
          <w:noProof/>
          <w:sz w:val="18"/>
          <w:szCs w:val="18"/>
        </w:rPr>
        <w:t>ноябр</w:t>
      </w:r>
      <w:r w:rsidR="00273A2E">
        <w:rPr>
          <w:b/>
          <w:noProof/>
          <w:sz w:val="18"/>
          <w:szCs w:val="18"/>
        </w:rPr>
        <w:t>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B7FEF" w:rsidRPr="00FB7FEF">
        <w:rPr>
          <w:noProof/>
          <w:sz w:val="18"/>
          <w:szCs w:val="18"/>
        </w:rPr>
        <w:t>34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B7FEF" w:rsidRPr="00FB7FEF">
        <w:rPr>
          <w:noProof/>
          <w:sz w:val="18"/>
          <w:szCs w:val="18"/>
        </w:rPr>
        <w:t>34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B7FEF" w:rsidRPr="00FB7FEF">
        <w:rPr>
          <w:noProof/>
          <w:sz w:val="18"/>
          <w:szCs w:val="18"/>
        </w:rPr>
        <w:t>34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FB7FEF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FB7FEF" w:rsidRPr="00FB7FEF">
        <w:rPr>
          <w:b/>
          <w:noProof/>
          <w:color w:val="000000"/>
          <w:sz w:val="18"/>
          <w:szCs w:val="18"/>
        </w:rPr>
        <w:t>34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226536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226536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6E5D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26536"/>
    <w:rsid w:val="0023206C"/>
    <w:rsid w:val="00247D56"/>
    <w:rsid w:val="002513A5"/>
    <w:rsid w:val="00254BEC"/>
    <w:rsid w:val="00263BAD"/>
    <w:rsid w:val="00267449"/>
    <w:rsid w:val="00270652"/>
    <w:rsid w:val="00271121"/>
    <w:rsid w:val="00273A2E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3EE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55964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B7FEF"/>
    <w:rsid w:val="00FC24CD"/>
    <w:rsid w:val="00FC424D"/>
    <w:rsid w:val="00FE64CC"/>
    <w:rsid w:val="00FE68F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149</cp:revision>
  <cp:lastPrinted>2016-12-11T21:01:00Z</cp:lastPrinted>
  <dcterms:created xsi:type="dcterms:W3CDTF">2017-01-09T20:44:00Z</dcterms:created>
  <dcterms:modified xsi:type="dcterms:W3CDTF">2018-09-05T14:17:00Z</dcterms:modified>
</cp:coreProperties>
</file>