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4165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33A34" w:rsidRDefault="0074165E" w:rsidP="00333A3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333A34" w:rsidRP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33A34">
              <w:rPr>
                <w:b/>
                <w:noProof/>
                <w:szCs w:val="28"/>
              </w:rPr>
              <w:t>2</w:t>
            </w:r>
            <w:r w:rsidR="00333A34" w:rsidRPr="0074165E">
              <w:rPr>
                <w:b/>
                <w:noProof/>
                <w:szCs w:val="28"/>
              </w:rPr>
              <w:t xml:space="preserve">5 </w:t>
            </w:r>
            <w:r w:rsidR="0074165E">
              <w:rPr>
                <w:b/>
                <w:noProof/>
                <w:szCs w:val="28"/>
              </w:rPr>
              <w:t>марта</w:t>
            </w:r>
            <w:r w:rsidR="00333A34">
              <w:rPr>
                <w:b/>
                <w:noProof/>
                <w:szCs w:val="28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74165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4165E">
              <w:rPr>
                <w:b/>
                <w:noProof/>
                <w:sz w:val="24"/>
                <w:szCs w:val="24"/>
                <w:lang w:val="en-US"/>
              </w:rPr>
              <w:t>307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4165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333A34">
              <w:rPr>
                <w:noProof/>
                <w:lang w:val="en-US"/>
              </w:rPr>
              <w:fldChar w:fldCharType="begin"/>
            </w:r>
            <w:r w:rsidR="00333A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3A34">
              <w:rPr>
                <w:noProof/>
                <w:lang w:val="en-US"/>
              </w:rPr>
              <w:fldChar w:fldCharType="separate"/>
            </w:r>
            <w:r w:rsidR="0074165E">
              <w:rPr>
                <w:noProof/>
                <w:lang w:val="en-US"/>
              </w:rPr>
              <w:fldChar w:fldCharType="begin"/>
            </w:r>
            <w:r w:rsidR="0074165E">
              <w:rPr>
                <w:noProof/>
                <w:lang w:val="en-US"/>
              </w:rPr>
              <w:instrText xml:space="preserve"> </w:instrText>
            </w:r>
            <w:r w:rsidR="0074165E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4165E">
              <w:rPr>
                <w:noProof/>
                <w:lang w:val="en-US"/>
              </w:rPr>
              <w:instrText xml:space="preserve"> </w:instrText>
            </w:r>
            <w:r w:rsidR="0074165E">
              <w:rPr>
                <w:noProof/>
                <w:lang w:val="en-US"/>
              </w:rPr>
              <w:fldChar w:fldCharType="separate"/>
            </w:r>
            <w:r w:rsidR="0074165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74165E">
              <w:rPr>
                <w:noProof/>
                <w:lang w:val="en-US"/>
              </w:rPr>
              <w:fldChar w:fldCharType="end"/>
            </w:r>
            <w:r w:rsidR="00333A3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4165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4165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74165E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4165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4165E">
              <w:rPr>
                <w:color w:val="000000"/>
                <w:sz w:val="17"/>
                <w:szCs w:val="17"/>
              </w:rPr>
              <w:t>307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33A34">
        <w:rPr>
          <w:b/>
          <w:noProof/>
          <w:sz w:val="18"/>
          <w:szCs w:val="18"/>
        </w:rPr>
        <w:t xml:space="preserve">25 </w:t>
      </w:r>
      <w:r w:rsidR="0074165E">
        <w:rPr>
          <w:b/>
          <w:noProof/>
          <w:sz w:val="18"/>
          <w:szCs w:val="18"/>
        </w:rPr>
        <w:t>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65E">
        <w:rPr>
          <w:noProof/>
          <w:sz w:val="18"/>
          <w:szCs w:val="18"/>
        </w:rPr>
        <w:t>307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65E">
        <w:rPr>
          <w:noProof/>
          <w:sz w:val="18"/>
          <w:szCs w:val="18"/>
        </w:rPr>
        <w:t>307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65E">
        <w:rPr>
          <w:noProof/>
          <w:sz w:val="18"/>
          <w:szCs w:val="18"/>
        </w:rPr>
        <w:t>307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4165E">
        <w:rPr>
          <w:b/>
          <w:noProof/>
          <w:color w:val="000000"/>
          <w:sz w:val="18"/>
          <w:szCs w:val="18"/>
        </w:rPr>
        <w:t>307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4165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4165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3A34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165E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2018-01-21T09:58:00Z</dcterms:modified>
</cp:coreProperties>
</file>