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D26B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A000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23E7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23E7E" w:rsidRPr="00B23E7E" w:rsidRDefault="00B23E7E" w:rsidP="00B23E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B23E7E">
              <w:rPr>
                <w:b/>
                <w:bCs/>
                <w:noProof/>
                <w:color w:val="C00000"/>
                <w:sz w:val="32"/>
                <w:szCs w:val="32"/>
              </w:rPr>
              <w:t>ПРОРЫВНЫЕ НАУЧНЫЕ ИССЛЕДОВАНИЯ:</w:t>
            </w:r>
          </w:p>
          <w:p w:rsidR="000E2593" w:rsidRPr="00787BD6" w:rsidRDefault="00B23E7E" w:rsidP="00B23E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23E7E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ПРОБЛЕМЫ, ЗАКОНОМЕРНОСТИ, ПЕРСПЕКТИВЫ </w:t>
            </w:r>
          </w:p>
          <w:p w:rsidR="00913017" w:rsidRPr="005B72DD" w:rsidRDefault="00B23E7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D26B7">
              <w:rPr>
                <w:b/>
                <w:noProof/>
                <w:szCs w:val="28"/>
              </w:rPr>
              <w:t>30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D26B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B23E7E" w:rsidRPr="000D26B7">
              <w:rPr>
                <w:b/>
                <w:noProof/>
                <w:sz w:val="24"/>
                <w:szCs w:val="24"/>
              </w:rPr>
              <w:t>60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D26B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0D26B7">
              <w:rPr>
                <w:noProof/>
                <w:lang w:val="en-US"/>
              </w:rPr>
              <w:fldChar w:fldCharType="begin"/>
            </w:r>
            <w:r w:rsidR="000D26B7">
              <w:rPr>
                <w:noProof/>
                <w:lang w:val="en-US"/>
              </w:rPr>
              <w:instrText xml:space="preserve"> </w:instrText>
            </w:r>
            <w:r w:rsidR="000D26B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D26B7">
              <w:rPr>
                <w:noProof/>
                <w:lang w:val="en-US"/>
              </w:rPr>
              <w:instrText xml:space="preserve"> </w:instrText>
            </w:r>
            <w:r w:rsidR="000D26B7">
              <w:rPr>
                <w:noProof/>
                <w:lang w:val="en-US"/>
              </w:rPr>
              <w:fldChar w:fldCharType="separate"/>
            </w:r>
            <w:r w:rsidR="000D26B7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0D26B7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D26B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D26B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23E7E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B23E7E">
              <w:rPr>
                <w:color w:val="000000"/>
                <w:sz w:val="17"/>
                <w:szCs w:val="17"/>
                <w:lang w:val="en-US"/>
              </w:rPr>
              <w:t>60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23E7E" w:rsidRPr="00B23E7E">
        <w:rPr>
          <w:b/>
          <w:noProof/>
          <w:sz w:val="18"/>
          <w:szCs w:val="18"/>
        </w:rPr>
        <w:t>30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23E7E" w:rsidRPr="00B23E7E">
        <w:rPr>
          <w:b/>
          <w:noProof/>
          <w:color w:val="000000"/>
          <w:sz w:val="18"/>
          <w:szCs w:val="18"/>
        </w:rPr>
        <w:t>60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0D26B7" w:rsidRPr="005D77CD" w:rsidRDefault="000D26B7" w:rsidP="000D26B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D26B7" w:rsidRDefault="000D26B7" w:rsidP="000D26B7">
      <w:pPr>
        <w:ind w:firstLine="284"/>
        <w:jc w:val="both"/>
        <w:rPr>
          <w:b/>
          <w:noProof/>
          <w:sz w:val="18"/>
          <w:szCs w:val="18"/>
        </w:rPr>
      </w:pPr>
    </w:p>
    <w:p w:rsidR="000D26B7" w:rsidRPr="00E575F0" w:rsidRDefault="000D26B7" w:rsidP="000D26B7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D26B7" w:rsidRPr="00E575F0" w:rsidRDefault="000D26B7" w:rsidP="000D26B7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D26B7" w:rsidRPr="00E575F0" w:rsidRDefault="000D26B7" w:rsidP="000D26B7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D26B7" w:rsidRPr="00E575F0" w:rsidRDefault="000D26B7" w:rsidP="000D26B7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D26B7" w:rsidRPr="00E575F0" w:rsidRDefault="000D26B7" w:rsidP="000D26B7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0D26B7" w:rsidRPr="00E575F0" w:rsidRDefault="000D26B7" w:rsidP="000D26B7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0D26B7" w:rsidRPr="00E575F0" w:rsidRDefault="000D26B7" w:rsidP="000D26B7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D26B7" w:rsidRPr="00E575F0" w:rsidRDefault="000D26B7" w:rsidP="000D26B7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D26B7" w:rsidRPr="00E575F0" w:rsidRDefault="000D26B7" w:rsidP="000D26B7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D26B7" w:rsidRPr="00E575F0" w:rsidRDefault="000D26B7" w:rsidP="000D26B7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D26B7" w:rsidRPr="00E575F0" w:rsidRDefault="000D26B7" w:rsidP="000D26B7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D26B7" w:rsidRPr="00E575F0" w:rsidRDefault="000D26B7" w:rsidP="000D26B7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D26B7" w:rsidRPr="00E575F0" w:rsidRDefault="000D26B7" w:rsidP="000D26B7">
      <w:pPr>
        <w:ind w:firstLine="284"/>
        <w:jc w:val="both"/>
        <w:rPr>
          <w:b/>
          <w:noProof/>
          <w:sz w:val="18"/>
          <w:szCs w:val="18"/>
        </w:rPr>
      </w:pPr>
    </w:p>
    <w:p w:rsidR="000D26B7" w:rsidRPr="00E575F0" w:rsidRDefault="000D26B7" w:rsidP="000D26B7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0D26B7" w:rsidRPr="00E575F0" w:rsidRDefault="000D26B7" w:rsidP="000D26B7">
      <w:pPr>
        <w:ind w:firstLine="284"/>
        <w:jc w:val="both"/>
        <w:rPr>
          <w:b/>
          <w:noProof/>
          <w:sz w:val="18"/>
          <w:szCs w:val="18"/>
        </w:rPr>
      </w:pPr>
    </w:p>
    <w:p w:rsidR="000D26B7" w:rsidRPr="00E575F0" w:rsidRDefault="000D26B7" w:rsidP="000D26B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D26B7" w:rsidRPr="00E575F0" w:rsidRDefault="000D26B7" w:rsidP="000D26B7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D26B7" w:rsidRPr="00E575F0" w:rsidRDefault="000D26B7" w:rsidP="000D26B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0D26B7" w:rsidRPr="00DA04AE" w:rsidRDefault="000D26B7" w:rsidP="000D26B7">
      <w:pPr>
        <w:tabs>
          <w:tab w:val="left" w:pos="284"/>
        </w:tabs>
        <w:ind w:firstLine="284"/>
        <w:jc w:val="both"/>
        <w:rPr>
          <w:b/>
          <w:noProof/>
        </w:rPr>
      </w:pPr>
    </w:p>
    <w:p w:rsidR="000D26B7" w:rsidRPr="00041C2C" w:rsidRDefault="000D26B7" w:rsidP="000D26B7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D26B7" w:rsidRPr="00041C2C" w:rsidRDefault="000D26B7" w:rsidP="000D26B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0D26B7" w:rsidRPr="00041C2C" w:rsidRDefault="000D26B7" w:rsidP="000D26B7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D26B7" w:rsidRPr="00041C2C" w:rsidRDefault="000D26B7" w:rsidP="000D26B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0D26B7" w:rsidRPr="00041C2C" w:rsidRDefault="000D26B7" w:rsidP="000D26B7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D26B7" w:rsidRPr="00041C2C" w:rsidRDefault="000D26B7" w:rsidP="000D26B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0D26B7" w:rsidP="000D26B7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26B7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2017-11-23T16:39:00Z</dcterms:modified>
</cp:coreProperties>
</file>