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B651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B6512" w:rsidRDefault="00EB6512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EB6512">
              <w:rPr>
                <w:b/>
                <w:bCs/>
                <w:noProof/>
                <w:color w:val="C00000"/>
                <w:sz w:val="76"/>
                <w:szCs w:val="76"/>
              </w:rPr>
              <w:t xml:space="preserve">OPEN INNOVATION </w:t>
            </w:r>
          </w:p>
          <w:p w:rsidR="00913017" w:rsidRPr="005B72DD" w:rsidRDefault="00EB651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23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20C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EB6512">
              <w:rPr>
                <w:b/>
                <w:noProof/>
                <w:sz w:val="24"/>
                <w:szCs w:val="24"/>
              </w:rPr>
              <w:t>6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B651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</w:instrText>
            </w:r>
            <w:r w:rsidR="00EB651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B6512">
              <w:rPr>
                <w:noProof/>
                <w:lang w:val="en-US"/>
              </w:rPr>
              <w:instrText xml:space="preserve">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B651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B651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B6512" w:rsidRDefault="00144947" w:rsidP="008D5896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</w:t>
            </w:r>
            <w:r w:rsidR="00EB6512">
              <w:rPr>
                <w:color w:val="000000"/>
                <w:sz w:val="17"/>
                <w:szCs w:val="17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B6512">
        <w:rPr>
          <w:b/>
          <w:noProof/>
          <w:sz w:val="18"/>
          <w:szCs w:val="18"/>
        </w:rPr>
        <w:t>23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B6512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B6512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B6512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D266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</w:t>
      </w:r>
      <w:r w:rsidR="00EB6512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EB651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EB651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EB651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77</cp:revision>
  <cp:lastPrinted>2016-12-11T21:01:00Z</cp:lastPrinted>
  <dcterms:created xsi:type="dcterms:W3CDTF">2017-01-09T20:44:00Z</dcterms:created>
  <dcterms:modified xsi:type="dcterms:W3CDTF">2017-08-22T21:05:00Z</dcterms:modified>
</cp:coreProperties>
</file>