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4789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6632F4" w:rsidRDefault="006632F4" w:rsidP="00642A8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6632F4">
              <w:rPr>
                <w:b/>
                <w:bCs/>
                <w:noProof/>
                <w:color w:val="C00000"/>
                <w:sz w:val="40"/>
                <w:szCs w:val="40"/>
              </w:rPr>
              <w:t>УПРАВЛЕНИЕ СОЦИ</w:t>
            </w:r>
            <w:r>
              <w:rPr>
                <w:b/>
                <w:bCs/>
                <w:noProof/>
                <w:color w:val="C00000"/>
                <w:sz w:val="40"/>
                <w:szCs w:val="40"/>
              </w:rPr>
              <w:t>АЛЬНО-ЭКОНОМИЧЕСКИМИ СИСТЕМАМИ:</w:t>
            </w:r>
          </w:p>
          <w:p w:rsidR="006632F4" w:rsidRPr="006632F4" w:rsidRDefault="006632F4" w:rsidP="00642A8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  <w:lang w:val="en-US"/>
              </w:rPr>
            </w:pPr>
            <w:r w:rsidRPr="006632F4">
              <w:rPr>
                <w:b/>
                <w:bCs/>
                <w:noProof/>
                <w:color w:val="C00000"/>
                <w:sz w:val="24"/>
                <w:szCs w:val="24"/>
              </w:rPr>
              <w:t xml:space="preserve">ТЕОРИЯ, МЕТОДОЛОГИЯ, ПРАКТИКА </w:t>
            </w:r>
          </w:p>
          <w:p w:rsidR="00913017" w:rsidRPr="00AE4FE8" w:rsidRDefault="00ED74FF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</w:t>
            </w:r>
            <w:r w:rsidR="00647898">
              <w:rPr>
                <w:b/>
                <w:noProof/>
                <w:szCs w:val="28"/>
                <w:lang w:val="en-US"/>
              </w:rPr>
              <w:t>5</w:t>
            </w:r>
            <w:r w:rsidR="008C3D83">
              <w:rPr>
                <w:b/>
                <w:noProof/>
                <w:szCs w:val="28"/>
                <w:lang w:val="en-US"/>
              </w:rPr>
              <w:t xml:space="preserve"> </w:t>
            </w:r>
            <w:r w:rsidR="008C3D83"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6632F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47898">
              <w:rPr>
                <w:b/>
                <w:noProof/>
                <w:sz w:val="24"/>
                <w:szCs w:val="24"/>
                <w:lang w:val="en-US"/>
              </w:rPr>
              <w:t>190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64789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</w:instrText>
            </w:r>
            <w:r w:rsidR="00647898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647898">
              <w:rPr>
                <w:noProof/>
                <w:lang w:val="en-US"/>
              </w:rPr>
              <w:instrText>N.gif" \* MERGEFORMATINET</w:instrText>
            </w:r>
            <w:r w:rsidR="00647898">
              <w:rPr>
                <w:noProof/>
                <w:lang w:val="en-US"/>
              </w:rPr>
              <w:instrText xml:space="preserve">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4789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74FF" w:rsidRDefault="00ED74FF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64789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47898">
              <w:rPr>
                <w:noProof/>
                <w:color w:val="000000"/>
                <w:sz w:val="17"/>
                <w:szCs w:val="17"/>
                <w:lang w:val="en-US"/>
              </w:rPr>
              <w:t>90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ED74FF">
        <w:rPr>
          <w:b/>
          <w:noProof/>
          <w:sz w:val="18"/>
          <w:szCs w:val="18"/>
          <w:lang w:val="en-US"/>
        </w:rPr>
        <w:t>1</w:t>
      </w:r>
      <w:r w:rsidR="00647898">
        <w:rPr>
          <w:b/>
          <w:noProof/>
          <w:sz w:val="18"/>
          <w:szCs w:val="18"/>
          <w:lang w:val="en-US"/>
        </w:rPr>
        <w:t>5</w:t>
      </w:r>
      <w:r w:rsidR="008C3D83">
        <w:rPr>
          <w:b/>
          <w:noProof/>
          <w:sz w:val="18"/>
          <w:szCs w:val="18"/>
        </w:rPr>
        <w:t xml:space="preserve">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647898">
        <w:rPr>
          <w:noProof/>
          <w:sz w:val="18"/>
          <w:szCs w:val="18"/>
          <w:lang w:val="en-US"/>
        </w:rPr>
        <w:t>0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647898">
        <w:rPr>
          <w:noProof/>
          <w:sz w:val="18"/>
          <w:szCs w:val="18"/>
          <w:lang w:val="en-US"/>
        </w:rPr>
        <w:t>0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647898">
        <w:rPr>
          <w:noProof/>
          <w:sz w:val="18"/>
          <w:szCs w:val="18"/>
          <w:lang w:val="en-US"/>
        </w:rPr>
        <w:t>0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47898">
        <w:rPr>
          <w:b/>
          <w:noProof/>
          <w:color w:val="000000"/>
          <w:sz w:val="18"/>
          <w:szCs w:val="18"/>
          <w:lang w:val="en-US"/>
        </w:rPr>
        <w:t>90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64789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64789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64789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52</cp:revision>
  <cp:lastPrinted>2016-12-11T21:01:00Z</cp:lastPrinted>
  <dcterms:created xsi:type="dcterms:W3CDTF">2017-01-09T20:44:00Z</dcterms:created>
  <dcterms:modified xsi:type="dcterms:W3CDTF">2017-05-05T19:10:00Z</dcterms:modified>
</cp:coreProperties>
</file>