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97A9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097A9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</w:t>
            </w:r>
            <w:r w:rsidR="00876C1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097A97" w:rsidRDefault="00097A97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097A9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ИННОВАЦИОННЫЕ НАУЧНЫЕ ИССЛЕДОВАНИЯ: </w:t>
            </w:r>
            <w:r w:rsidRPr="00097A97">
              <w:rPr>
                <w:b/>
                <w:bCs/>
                <w:noProof/>
                <w:color w:val="C00000"/>
                <w:szCs w:val="28"/>
              </w:rPr>
              <w:t>ТЕОРИЯ, МЕТОДОЛОГИЯ, ПРАКТИКА</w:t>
            </w:r>
            <w:r w:rsidRPr="00097A9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097A97" w:rsidRDefault="00097A97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097A97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10</w:t>
            </w:r>
            <w:r w:rsidR="00876C1F">
              <w:rPr>
                <w:b/>
                <w:noProof/>
                <w:szCs w:val="28"/>
                <w:lang w:val="en-US"/>
              </w:rPr>
              <w:t xml:space="preserve"> </w:t>
            </w:r>
            <w:r w:rsidR="00876C1F">
              <w:rPr>
                <w:b/>
                <w:noProof/>
                <w:szCs w:val="28"/>
              </w:rPr>
              <w:t>мая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876C1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CD4CB7">
              <w:rPr>
                <w:b/>
                <w:noProof/>
                <w:sz w:val="24"/>
                <w:szCs w:val="24"/>
                <w:lang w:val="en-US"/>
              </w:rPr>
              <w:t>17</w:t>
            </w:r>
            <w:r w:rsidR="00097A97">
              <w:rPr>
                <w:b/>
                <w:noProof/>
                <w:sz w:val="24"/>
                <w:szCs w:val="24"/>
              </w:rPr>
              <w:t>9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097A9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</w:instrText>
            </w:r>
            <w:r w:rsidR="00097A9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97A97">
              <w:rPr>
                <w:noProof/>
                <w:lang w:val="en-US"/>
              </w:rPr>
              <w:instrText xml:space="preserve">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97A9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097A97" w:rsidRDefault="00097A97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1773E" w:rsidRDefault="00502FD0" w:rsidP="00097A9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CD4CB7"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  <w:r w:rsidR="00097A97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097A97">
        <w:rPr>
          <w:b/>
          <w:noProof/>
          <w:sz w:val="18"/>
          <w:szCs w:val="18"/>
          <w:lang w:val="en-US"/>
        </w:rPr>
        <w:t>10</w:t>
      </w:r>
      <w:r w:rsidR="00876C1F">
        <w:rPr>
          <w:b/>
          <w:noProof/>
          <w:sz w:val="18"/>
          <w:szCs w:val="18"/>
        </w:rPr>
        <w:t xml:space="preserve"> мая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097A97">
        <w:rPr>
          <w:noProof/>
          <w:sz w:val="18"/>
          <w:szCs w:val="18"/>
          <w:lang w:val="en-US"/>
        </w:rPr>
        <w:t>9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097A97">
        <w:rPr>
          <w:noProof/>
          <w:sz w:val="18"/>
          <w:szCs w:val="18"/>
          <w:lang w:val="en-US"/>
        </w:rPr>
        <w:t>9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097A97">
        <w:rPr>
          <w:noProof/>
          <w:sz w:val="18"/>
          <w:szCs w:val="18"/>
          <w:lang w:val="en-US"/>
        </w:rPr>
        <w:t>9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1773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CD4CB7">
        <w:rPr>
          <w:b/>
          <w:noProof/>
          <w:color w:val="000000"/>
          <w:sz w:val="18"/>
          <w:szCs w:val="18"/>
          <w:lang w:val="en-US"/>
        </w:rPr>
        <w:t>7</w:t>
      </w:r>
      <w:r w:rsidR="00097A97">
        <w:rPr>
          <w:b/>
          <w:noProof/>
          <w:color w:val="000000"/>
          <w:sz w:val="18"/>
          <w:szCs w:val="18"/>
          <w:lang w:val="en-US"/>
        </w:rPr>
        <w:t>9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097A9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097A9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097A9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06E5D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43</cp:revision>
  <cp:lastPrinted>2016-12-11T21:01:00Z</cp:lastPrinted>
  <dcterms:created xsi:type="dcterms:W3CDTF">2017-01-09T20:44:00Z</dcterms:created>
  <dcterms:modified xsi:type="dcterms:W3CDTF">2017-03-20T01:35:00Z</dcterms:modified>
</cp:coreProperties>
</file>