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06AA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P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BF2F6A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IV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76A24" w:rsidRDefault="00BF2F6A" w:rsidP="003B2FF3">
            <w:pPr>
              <w:jc w:val="center"/>
              <w:rPr>
                <w:b/>
                <w:bCs/>
                <w:noProof/>
                <w:color w:val="000000"/>
                <w:sz w:val="64"/>
                <w:szCs w:val="64"/>
              </w:rPr>
            </w:pPr>
            <w:r>
              <w:rPr>
                <w:b/>
                <w:bCs/>
                <w:noProof/>
                <w:color w:val="C00000"/>
                <w:sz w:val="64"/>
                <w:szCs w:val="64"/>
              </w:rPr>
              <w:t>ЭКОНОМИСТ ГОДА</w:t>
            </w:r>
            <w:r w:rsidR="00176A24" w:rsidRPr="00176A24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 xml:space="preserve"> 2017</w:t>
            </w:r>
          </w:p>
          <w:p w:rsidR="00BF2F6A" w:rsidRDefault="00BF2F6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BF2F6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BF2F6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75833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BF2F6A">
              <w:rPr>
                <w:b/>
                <w:bCs/>
                <w:noProof/>
                <w:color w:val="000000"/>
                <w:sz w:val="28"/>
                <w:szCs w:val="28"/>
              </w:rPr>
              <w:t>7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06AA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BF2F6A">
              <w:rPr>
                <w:noProof/>
                <w:lang w:val="en-US"/>
              </w:rPr>
              <w:fldChar w:fldCharType="begin"/>
            </w:r>
            <w:r w:rsidR="00BF2F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2F6A">
              <w:rPr>
                <w:noProof/>
                <w:lang w:val="en-US"/>
              </w:rPr>
              <w:fldChar w:fldCharType="separate"/>
            </w:r>
            <w:r w:rsidR="00F06AA1">
              <w:rPr>
                <w:noProof/>
                <w:lang w:val="en-US"/>
              </w:rPr>
              <w:fldChar w:fldCharType="begin"/>
            </w:r>
            <w:r w:rsidR="00F06AA1">
              <w:rPr>
                <w:noProof/>
                <w:lang w:val="en-US"/>
              </w:rPr>
              <w:instrText xml:space="preserve"> </w:instrText>
            </w:r>
            <w:r w:rsidR="00F06AA1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F06AA1">
              <w:rPr>
                <w:noProof/>
                <w:lang w:val="en-US"/>
              </w:rPr>
              <w:instrText>N.gif" \* MERGEFORMATINET</w:instrText>
            </w:r>
            <w:r w:rsidR="00F06AA1">
              <w:rPr>
                <w:noProof/>
                <w:lang w:val="en-US"/>
              </w:rPr>
              <w:instrText xml:space="preserve"> </w:instrText>
            </w:r>
            <w:r w:rsidR="00F06AA1">
              <w:rPr>
                <w:noProof/>
                <w:lang w:val="en-US"/>
              </w:rPr>
              <w:fldChar w:fldCharType="separate"/>
            </w:r>
            <w:r w:rsidR="00F06AA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06AA1">
              <w:rPr>
                <w:noProof/>
                <w:lang w:val="en-US"/>
              </w:rPr>
              <w:fldChar w:fldCharType="end"/>
            </w:r>
            <w:r w:rsidR="00BF2F6A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06AA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F2F6A">
        <w:rPr>
          <w:b/>
          <w:noProof/>
          <w:sz w:val="19"/>
          <w:szCs w:val="19"/>
          <w:lang w:val="en-US"/>
        </w:rPr>
        <w:t>«</w:t>
      </w:r>
      <w:r w:rsidR="00BF2F6A" w:rsidRPr="00BF2F6A">
        <w:rPr>
          <w:b/>
          <w:noProof/>
          <w:sz w:val="19"/>
          <w:szCs w:val="19"/>
        </w:rPr>
        <w:t>Экономист года</w:t>
      </w:r>
      <w:r w:rsidR="00176A24" w:rsidRPr="00BF2F6A">
        <w:rPr>
          <w:b/>
          <w:noProof/>
          <w:sz w:val="19"/>
          <w:szCs w:val="19"/>
        </w:rPr>
        <w:t xml:space="preserve"> 2017</w:t>
      </w:r>
      <w:r w:rsidRPr="00BF2F6A">
        <w:rPr>
          <w:b/>
          <w:noProof/>
          <w:sz w:val="19"/>
          <w:szCs w:val="19"/>
          <w:lang w:val="en-US"/>
        </w:rPr>
        <w:t>»</w:t>
      </w:r>
      <w:r w:rsidRPr="00BF2F6A">
        <w:rPr>
          <w:noProof/>
          <w:sz w:val="19"/>
          <w:szCs w:val="19"/>
          <w:lang w:val="en-US"/>
        </w:rPr>
        <w:t xml:space="preserve"> – </w:t>
      </w:r>
      <w:r w:rsidR="00BF2F6A" w:rsidRPr="00BF2F6A">
        <w:rPr>
          <w:noProof/>
          <w:sz w:val="19"/>
          <w:szCs w:val="19"/>
          <w:lang w:val="en-US"/>
        </w:rPr>
        <w:t>престижный международный конкурс, созданный с целью выявления лучших экономистов различных профилей и направлений, а также с целью содействия эффективному развитию науки и инноваций.</w:t>
      </w:r>
    </w:p>
    <w:p w:rsidR="00BF2F6A" w:rsidRPr="00BF2F6A" w:rsidRDefault="00BF2F6A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F2F6A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BF2F6A">
        <w:rPr>
          <w:bCs/>
          <w:noProof/>
          <w:sz w:val="19"/>
          <w:szCs w:val="19"/>
        </w:rPr>
        <w:t>0</w:t>
      </w:r>
      <w:r w:rsidRPr="00BF2F6A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F2F6A">
        <w:rPr>
          <w:noProof/>
          <w:sz w:val="19"/>
          <w:szCs w:val="19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BF2F6A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F2F6A">
        <w:rPr>
          <w:noProof/>
          <w:color w:val="C00000"/>
          <w:sz w:val="19"/>
          <w:szCs w:val="19"/>
          <w:lang w:val="en-US"/>
        </w:rPr>
        <w:t>.</w:t>
      </w:r>
      <w:r w:rsidRPr="00BF2F6A">
        <w:rPr>
          <w:noProof/>
          <w:sz w:val="19"/>
          <w:szCs w:val="19"/>
          <w:lang w:val="en-US"/>
        </w:rPr>
        <w:t xml:space="preserve"> </w:t>
      </w: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F2F6A">
        <w:rPr>
          <w:b/>
          <w:bCs/>
          <w:noProof/>
          <w:sz w:val="19"/>
          <w:szCs w:val="19"/>
        </w:rPr>
        <w:t xml:space="preserve">В </w:t>
      </w:r>
      <w:r w:rsidRPr="00BF2F6A">
        <w:rPr>
          <w:b/>
          <w:noProof/>
          <w:sz w:val="19"/>
          <w:szCs w:val="19"/>
          <w:lang w:val="en-US"/>
        </w:rPr>
        <w:t>Elibrary.ru</w:t>
      </w:r>
      <w:r w:rsidRPr="00BF2F6A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F2F6A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Pr="00BF2F6A">
        <w:rPr>
          <w:b/>
          <w:noProof/>
          <w:sz w:val="19"/>
          <w:szCs w:val="19"/>
          <w:lang w:val="en-US"/>
        </w:rPr>
        <w:t>Дипломы победителей</w:t>
      </w:r>
      <w:r w:rsidRPr="00BF2F6A">
        <w:rPr>
          <w:noProof/>
          <w:sz w:val="19"/>
          <w:szCs w:val="19"/>
          <w:lang w:val="en-US"/>
        </w:rPr>
        <w:t xml:space="preserve">, а также сборник статьей </w:t>
      </w:r>
      <w:r w:rsidRPr="00BF2F6A">
        <w:rPr>
          <w:b/>
          <w:noProof/>
          <w:sz w:val="19"/>
          <w:szCs w:val="19"/>
          <w:lang w:val="en-US"/>
        </w:rPr>
        <w:t>«</w:t>
      </w:r>
      <w:r w:rsidR="00BF2F6A" w:rsidRPr="00BF2F6A">
        <w:rPr>
          <w:b/>
          <w:noProof/>
          <w:sz w:val="19"/>
          <w:szCs w:val="19"/>
        </w:rPr>
        <w:t>Экономист года</w:t>
      </w:r>
      <w:r w:rsidR="00176A24" w:rsidRPr="00BF2F6A">
        <w:rPr>
          <w:b/>
          <w:noProof/>
          <w:sz w:val="19"/>
          <w:szCs w:val="19"/>
        </w:rPr>
        <w:t xml:space="preserve"> 2017</w:t>
      </w:r>
      <w:r w:rsidRPr="00BF2F6A">
        <w:rPr>
          <w:b/>
          <w:noProof/>
          <w:sz w:val="19"/>
          <w:szCs w:val="19"/>
          <w:lang w:val="en-US"/>
        </w:rPr>
        <w:t>»</w:t>
      </w:r>
      <w:r w:rsidRPr="00BF2F6A">
        <w:rPr>
          <w:noProof/>
          <w:sz w:val="19"/>
          <w:szCs w:val="19"/>
          <w:lang w:val="en-US"/>
        </w:rPr>
        <w:t xml:space="preserve"> будут направлены авторам</w:t>
      </w:r>
      <w:r w:rsidRPr="00BF2F6A">
        <w:rPr>
          <w:noProof/>
          <w:sz w:val="19"/>
          <w:szCs w:val="19"/>
        </w:rPr>
        <w:t xml:space="preserve"> в электронной форме.</w:t>
      </w:r>
    </w:p>
    <w:p w:rsidR="003B2FF3" w:rsidRPr="00BF2F6A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A75833" w:rsidRPr="00BF2F6A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BF2F6A">
          <w:rPr>
            <w:rStyle w:val="a9"/>
            <w:noProof/>
            <w:sz w:val="19"/>
            <w:szCs w:val="19"/>
          </w:rPr>
          <w:t>http://www.antiplagiat.ru</w:t>
        </w:r>
      </w:hyperlink>
    </w:p>
    <w:p w:rsidR="00A75833" w:rsidRPr="00BF2F6A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9"/>
          <w:szCs w:val="19"/>
          <w:lang w:val="en-US"/>
        </w:rPr>
      </w:pPr>
    </w:p>
    <w:p w:rsidR="00A75833" w:rsidRPr="00BF2F6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9"/>
          <w:szCs w:val="19"/>
          <w:lang w:val="en-US"/>
        </w:rPr>
      </w:pPr>
      <w:r w:rsidRPr="00BF2F6A">
        <w:rPr>
          <w:bCs/>
          <w:iCs/>
          <w:noProof/>
          <w:sz w:val="19"/>
          <w:szCs w:val="19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BF2F6A" w:rsidRPr="00BF2F6A" w:rsidRDefault="00BF2F6A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Актуальные вопросы современной экономики</w:t>
      </w:r>
      <w:r w:rsidRPr="00BF2F6A">
        <w:rPr>
          <w:noProof/>
          <w:sz w:val="19"/>
          <w:szCs w:val="19"/>
          <w:lang w:val="en-US"/>
        </w:rPr>
        <w:t xml:space="preserve">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>Мировая экономика и международный бизнес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Национальная</w:t>
      </w:r>
      <w:r w:rsidRPr="00BF2F6A">
        <w:rPr>
          <w:noProof/>
          <w:sz w:val="19"/>
          <w:szCs w:val="19"/>
          <w:lang w:val="en-US"/>
        </w:rPr>
        <w:t xml:space="preserve"> экономическая безопасность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Конкуренция и конкурентоспособность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Механизмы повышения эффективности социально-экономических систем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Менеджмент и маркетинг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Банковское дело и рынок ценных бумаг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Финансы, денежное обращение и кредит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Бухгалтерский учет, анализ и аудит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>Налоги и налогообложение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Страхование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>Экономика предпринимательства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  <w:lang w:val="en-US"/>
        </w:rPr>
        <w:t xml:space="preserve">Региональная экономика 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Математические методы в экономике</w:t>
      </w:r>
    </w:p>
    <w:p w:rsidR="00BF2F6A" w:rsidRPr="00BF2F6A" w:rsidRDefault="00BF2F6A" w:rsidP="00BF2F6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  <w:lang w:val="en-US"/>
        </w:rPr>
      </w:pPr>
      <w:r w:rsidRPr="00BF2F6A">
        <w:rPr>
          <w:noProof/>
          <w:sz w:val="19"/>
          <w:szCs w:val="19"/>
        </w:rPr>
        <w:t>История экономики</w:t>
      </w:r>
    </w:p>
    <w:p w:rsidR="00BF2F6A" w:rsidRDefault="00BF2F6A" w:rsidP="00F6743D">
      <w:pPr>
        <w:jc w:val="center"/>
        <w:rPr>
          <w:b/>
          <w:noProof/>
          <w:color w:val="C00000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76A24" w:rsidRDefault="00176A24" w:rsidP="00BF2F6A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К-3</w:t>
            </w:r>
            <w:r w:rsidR="00BF2F6A">
              <w:rPr>
                <w:noProof/>
                <w:color w:val="000000"/>
                <w:sz w:val="17"/>
                <w:szCs w:val="17"/>
              </w:rPr>
              <w:t>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BF2F6A">
        <w:rPr>
          <w:b/>
          <w:noProof/>
          <w:sz w:val="18"/>
          <w:szCs w:val="18"/>
        </w:rPr>
        <w:t>5 марта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bookmarkStart w:id="2" w:name="_GoBack"/>
      <w:bookmarkEnd w:id="2"/>
      <w:r w:rsidR="00F06AA1">
        <w:rPr>
          <w:b/>
          <w:noProof/>
          <w:sz w:val="18"/>
          <w:szCs w:val="18"/>
          <w:lang w:val="en-US"/>
        </w:rPr>
        <w:fldChar w:fldCharType="begin"/>
      </w:r>
      <w:r w:rsidR="00F06AA1">
        <w:rPr>
          <w:b/>
          <w:noProof/>
          <w:sz w:val="18"/>
          <w:szCs w:val="18"/>
          <w:lang w:val="en-US"/>
        </w:rPr>
        <w:instrText xml:space="preserve"> HYPERLINK "mailto:</w:instrText>
      </w:r>
      <w:r w:rsidR="00F06AA1" w:rsidRPr="00F06AA1">
        <w:rPr>
          <w:b/>
          <w:noProof/>
          <w:sz w:val="18"/>
          <w:szCs w:val="18"/>
          <w:lang w:val="en-US"/>
        </w:rPr>
        <w:instrText>konk@naukaip.ru</w:instrText>
      </w:r>
      <w:r w:rsidR="00F06AA1">
        <w:rPr>
          <w:b/>
          <w:noProof/>
          <w:sz w:val="18"/>
          <w:szCs w:val="18"/>
          <w:lang w:val="en-US"/>
        </w:rPr>
        <w:instrText xml:space="preserve">" </w:instrText>
      </w:r>
      <w:r w:rsidR="00F06AA1">
        <w:rPr>
          <w:b/>
          <w:noProof/>
          <w:sz w:val="18"/>
          <w:szCs w:val="18"/>
          <w:lang w:val="en-US"/>
        </w:rPr>
        <w:fldChar w:fldCharType="separate"/>
      </w:r>
      <w:r w:rsidR="00F06AA1" w:rsidRPr="00A41E65">
        <w:rPr>
          <w:rStyle w:val="a9"/>
          <w:b/>
          <w:noProof/>
          <w:sz w:val="18"/>
          <w:szCs w:val="18"/>
          <w:lang w:val="en-US"/>
        </w:rPr>
        <w:t>konk@naukaip.ru</w:t>
      </w:r>
      <w:r w:rsidR="00F06AA1">
        <w:rPr>
          <w:b/>
          <w:noProof/>
          <w:sz w:val="18"/>
          <w:szCs w:val="18"/>
          <w:lang w:val="en-US"/>
        </w:rPr>
        <w:fldChar w:fldCharType="end"/>
      </w:r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BF2F6A">
        <w:rPr>
          <w:noProof/>
          <w:sz w:val="16"/>
          <w:szCs w:val="16"/>
        </w:rPr>
        <w:t>7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751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BF2F6A">
        <w:rPr>
          <w:noProof/>
          <w:sz w:val="16"/>
          <w:szCs w:val="16"/>
        </w:rPr>
        <w:t>7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BF2F6A">
        <w:rPr>
          <w:noProof/>
          <w:sz w:val="16"/>
          <w:szCs w:val="16"/>
        </w:rPr>
        <w:t>7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7511">
        <w:rPr>
          <w:b/>
          <w:noProof/>
          <w:color w:val="000000"/>
          <w:sz w:val="16"/>
          <w:szCs w:val="16"/>
        </w:rPr>
        <w:t>К-3</w:t>
      </w:r>
      <w:r w:rsidR="00BF2F6A">
        <w:rPr>
          <w:b/>
          <w:noProof/>
          <w:color w:val="000000"/>
          <w:sz w:val="16"/>
          <w:szCs w:val="16"/>
        </w:rPr>
        <w:t>7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F06AA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F06AA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F06AA1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BF2F6A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06AA1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22</cp:revision>
  <cp:lastPrinted>2016-12-11T21:01:00Z</cp:lastPrinted>
  <dcterms:created xsi:type="dcterms:W3CDTF">2017-01-09T20:44:00Z</dcterms:created>
  <dcterms:modified xsi:type="dcterms:W3CDTF">2017-01-22T19:45:00Z</dcterms:modified>
</cp:coreProperties>
</file>